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C4E6E" w14:textId="51829670" w:rsidR="005D111E" w:rsidRPr="004C0C77" w:rsidRDefault="00AA3F26" w:rsidP="005D111E">
      <w:pPr>
        <w:spacing w:after="0" w:line="240" w:lineRule="auto"/>
        <w:rPr>
          <w:rFonts w:ascii="Times New Roman" w:hAnsi="Times New Roman" w:cs="Times New Roman"/>
          <w:sz w:val="24"/>
          <w:szCs w:val="28"/>
          <w:lang w:val="et-EE"/>
        </w:rPr>
      </w:pPr>
      <w:bookmarkStart w:id="0" w:name="_Hlk134107328"/>
      <w:r>
        <w:rPr>
          <w:rFonts w:ascii="Times New Roman" w:hAnsi="Times New Roman" w:cs="Times New Roman"/>
          <w:sz w:val="24"/>
          <w:szCs w:val="28"/>
          <w:lang w:val="et-EE"/>
        </w:rPr>
        <w:t>P</w:t>
      </w:r>
      <w:r w:rsidR="005D111E" w:rsidRPr="004C0C77">
        <w:rPr>
          <w:rFonts w:ascii="Times New Roman" w:hAnsi="Times New Roman" w:cs="Times New Roman"/>
          <w:sz w:val="24"/>
          <w:szCs w:val="28"/>
          <w:lang w:val="et-EE"/>
        </w:rPr>
        <w:t xml:space="preserve">r Karmen </w:t>
      </w:r>
      <w:proofErr w:type="spellStart"/>
      <w:r w:rsidR="005D111E" w:rsidRPr="004C0C77">
        <w:rPr>
          <w:rFonts w:ascii="Times New Roman" w:hAnsi="Times New Roman" w:cs="Times New Roman"/>
          <w:sz w:val="24"/>
          <w:szCs w:val="28"/>
          <w:lang w:val="et-EE"/>
        </w:rPr>
        <w:t>Joller</w:t>
      </w:r>
      <w:proofErr w:type="spellEnd"/>
    </w:p>
    <w:p w14:paraId="03A9B16C" w14:textId="462CEB73" w:rsidR="005D111E" w:rsidRPr="004C0C77" w:rsidRDefault="005D111E" w:rsidP="005D111E">
      <w:pPr>
        <w:spacing w:after="0" w:line="240" w:lineRule="auto"/>
        <w:rPr>
          <w:rFonts w:ascii="Times New Roman" w:hAnsi="Times New Roman" w:cs="Times New Roman"/>
          <w:sz w:val="24"/>
          <w:szCs w:val="28"/>
          <w:lang w:val="et-EE"/>
        </w:rPr>
      </w:pPr>
      <w:r w:rsidRPr="004C0C77">
        <w:rPr>
          <w:rFonts w:ascii="Times New Roman" w:hAnsi="Times New Roman" w:cs="Times New Roman"/>
          <w:sz w:val="24"/>
          <w:szCs w:val="28"/>
          <w:lang w:val="et-EE"/>
        </w:rPr>
        <w:t>Sotsiaalminister</w:t>
      </w:r>
    </w:p>
    <w:p w14:paraId="20083F73" w14:textId="77777777" w:rsidR="005D111E" w:rsidRPr="004C0C77" w:rsidRDefault="005D111E" w:rsidP="005D111E">
      <w:pPr>
        <w:spacing w:after="0" w:line="240" w:lineRule="auto"/>
        <w:rPr>
          <w:rFonts w:ascii="Times New Roman" w:hAnsi="Times New Roman" w:cs="Times New Roman"/>
          <w:sz w:val="24"/>
          <w:szCs w:val="28"/>
          <w:lang w:val="et-EE"/>
        </w:rPr>
      </w:pPr>
    </w:p>
    <w:p w14:paraId="63E907A4" w14:textId="1AE56476" w:rsidR="005D111E" w:rsidRPr="004C0C77" w:rsidRDefault="005D111E" w:rsidP="005D111E">
      <w:pPr>
        <w:spacing w:after="0" w:line="240" w:lineRule="auto"/>
        <w:rPr>
          <w:rFonts w:ascii="Times New Roman" w:hAnsi="Times New Roman" w:cs="Times New Roman"/>
          <w:sz w:val="24"/>
          <w:szCs w:val="28"/>
          <w:lang w:val="et-EE"/>
        </w:rPr>
      </w:pPr>
      <w:r w:rsidRPr="004C0C77">
        <w:rPr>
          <w:rFonts w:ascii="Times New Roman" w:hAnsi="Times New Roman" w:cs="Times New Roman"/>
          <w:sz w:val="24"/>
          <w:szCs w:val="28"/>
          <w:lang w:val="et-EE"/>
        </w:rPr>
        <w:tab/>
      </w:r>
      <w:r w:rsidRPr="004C0C77">
        <w:rPr>
          <w:rFonts w:ascii="Times New Roman" w:hAnsi="Times New Roman" w:cs="Times New Roman"/>
          <w:sz w:val="24"/>
          <w:szCs w:val="28"/>
          <w:lang w:val="et-EE"/>
        </w:rPr>
        <w:tab/>
      </w:r>
      <w:r w:rsidRPr="004C0C77">
        <w:rPr>
          <w:rFonts w:ascii="Times New Roman" w:hAnsi="Times New Roman" w:cs="Times New Roman"/>
          <w:sz w:val="24"/>
          <w:szCs w:val="28"/>
          <w:lang w:val="et-EE"/>
        </w:rPr>
        <w:tab/>
      </w:r>
      <w:r w:rsidRPr="004C0C77">
        <w:rPr>
          <w:rFonts w:ascii="Times New Roman" w:hAnsi="Times New Roman" w:cs="Times New Roman"/>
          <w:sz w:val="24"/>
          <w:szCs w:val="28"/>
          <w:lang w:val="et-EE"/>
        </w:rPr>
        <w:tab/>
      </w:r>
      <w:r w:rsidRPr="004C0C77">
        <w:rPr>
          <w:rFonts w:ascii="Times New Roman" w:hAnsi="Times New Roman" w:cs="Times New Roman"/>
          <w:sz w:val="24"/>
          <w:szCs w:val="28"/>
          <w:lang w:val="et-EE"/>
        </w:rPr>
        <w:tab/>
      </w:r>
      <w:r w:rsidRPr="004C0C77">
        <w:rPr>
          <w:rFonts w:ascii="Times New Roman" w:hAnsi="Times New Roman" w:cs="Times New Roman"/>
          <w:sz w:val="24"/>
          <w:szCs w:val="28"/>
          <w:lang w:val="et-EE"/>
        </w:rPr>
        <w:tab/>
      </w:r>
      <w:r w:rsidRPr="004C0C77">
        <w:rPr>
          <w:rFonts w:ascii="Times New Roman" w:hAnsi="Times New Roman" w:cs="Times New Roman"/>
          <w:sz w:val="24"/>
          <w:szCs w:val="28"/>
          <w:lang w:val="et-EE"/>
        </w:rPr>
        <w:tab/>
      </w:r>
      <w:r w:rsidRPr="004C0C77">
        <w:rPr>
          <w:rFonts w:ascii="Times New Roman" w:hAnsi="Times New Roman" w:cs="Times New Roman"/>
          <w:sz w:val="24"/>
          <w:szCs w:val="28"/>
          <w:lang w:val="et-EE"/>
        </w:rPr>
        <w:tab/>
      </w:r>
      <w:r w:rsidRPr="004C0C77">
        <w:rPr>
          <w:rFonts w:ascii="Times New Roman" w:hAnsi="Times New Roman" w:cs="Times New Roman"/>
          <w:sz w:val="24"/>
          <w:szCs w:val="28"/>
          <w:lang w:val="et-EE"/>
        </w:rPr>
        <w:tab/>
      </w:r>
      <w:r w:rsidRPr="004C0C77">
        <w:rPr>
          <w:rFonts w:ascii="Times New Roman" w:hAnsi="Times New Roman" w:cs="Times New Roman"/>
          <w:sz w:val="24"/>
          <w:szCs w:val="28"/>
          <w:lang w:val="et-EE"/>
        </w:rPr>
        <w:tab/>
        <w:t xml:space="preserve">           31.07.2025</w:t>
      </w:r>
    </w:p>
    <w:p w14:paraId="0C518323" w14:textId="77777777" w:rsidR="005D111E" w:rsidRPr="004C0C77" w:rsidRDefault="005D111E" w:rsidP="005D111E">
      <w:pPr>
        <w:spacing w:after="0" w:line="240" w:lineRule="auto"/>
        <w:rPr>
          <w:rFonts w:ascii="Times New Roman" w:hAnsi="Times New Roman" w:cs="Times New Roman"/>
          <w:sz w:val="24"/>
          <w:szCs w:val="28"/>
          <w:lang w:val="et-EE"/>
        </w:rPr>
      </w:pPr>
    </w:p>
    <w:p w14:paraId="6B65C104" w14:textId="77777777" w:rsidR="005D111E" w:rsidRPr="004C0C77" w:rsidRDefault="005D111E" w:rsidP="005D111E">
      <w:pPr>
        <w:spacing w:after="0" w:line="240" w:lineRule="auto"/>
        <w:rPr>
          <w:rFonts w:ascii="Times New Roman" w:hAnsi="Times New Roman" w:cs="Times New Roman"/>
          <w:sz w:val="24"/>
          <w:szCs w:val="28"/>
          <w:lang w:val="et-EE"/>
        </w:rPr>
      </w:pPr>
      <w:r w:rsidRPr="004C0C77">
        <w:rPr>
          <w:rFonts w:ascii="Times New Roman" w:hAnsi="Times New Roman" w:cs="Times New Roman"/>
          <w:sz w:val="24"/>
          <w:szCs w:val="28"/>
          <w:lang w:val="et-EE"/>
        </w:rPr>
        <w:t>KIRJALIK KÜSIMUS</w:t>
      </w:r>
    </w:p>
    <w:p w14:paraId="608DD20F" w14:textId="77777777" w:rsidR="005D111E" w:rsidRPr="004C0C77" w:rsidRDefault="005D111E" w:rsidP="005D111E">
      <w:pPr>
        <w:spacing w:after="0" w:line="240" w:lineRule="auto"/>
        <w:rPr>
          <w:rFonts w:ascii="Times New Roman" w:hAnsi="Times New Roman" w:cs="Times New Roman"/>
          <w:b/>
          <w:bCs/>
          <w:sz w:val="24"/>
          <w:szCs w:val="28"/>
          <w:lang w:val="et-EE"/>
        </w:rPr>
      </w:pPr>
    </w:p>
    <w:p w14:paraId="309AF5B7" w14:textId="4AB56131" w:rsidR="005D111E" w:rsidRDefault="004C0C77" w:rsidP="005D111E">
      <w:pPr>
        <w:spacing w:after="0" w:line="240" w:lineRule="auto"/>
        <w:rPr>
          <w:rFonts w:ascii="Times New Roman" w:hAnsi="Times New Roman" w:cs="Times New Roman"/>
          <w:b/>
          <w:bCs/>
          <w:sz w:val="24"/>
          <w:szCs w:val="28"/>
          <w:lang w:val="et-EE"/>
        </w:rPr>
      </w:pPr>
      <w:r>
        <w:rPr>
          <w:rFonts w:ascii="Times New Roman" w:hAnsi="Times New Roman" w:cs="Times New Roman"/>
          <w:b/>
          <w:bCs/>
          <w:sz w:val="24"/>
          <w:szCs w:val="28"/>
          <w:lang w:val="et-EE"/>
        </w:rPr>
        <w:t>Erihoolekande muudatused</w:t>
      </w:r>
    </w:p>
    <w:p w14:paraId="612916DA" w14:textId="77777777" w:rsidR="004C0C77" w:rsidRPr="004C0C77" w:rsidRDefault="004C0C77" w:rsidP="005D111E">
      <w:pPr>
        <w:spacing w:after="0" w:line="240" w:lineRule="auto"/>
        <w:rPr>
          <w:rFonts w:ascii="Times New Roman" w:hAnsi="Times New Roman" w:cs="Times New Roman"/>
          <w:b/>
          <w:bCs/>
          <w:sz w:val="24"/>
          <w:szCs w:val="28"/>
          <w:lang w:val="et-EE"/>
        </w:rPr>
      </w:pPr>
    </w:p>
    <w:p w14:paraId="3F494166" w14:textId="77777777" w:rsidR="005D111E" w:rsidRPr="004C0C77" w:rsidRDefault="005D111E" w:rsidP="005D111E">
      <w:pPr>
        <w:spacing w:after="0" w:line="240" w:lineRule="auto"/>
        <w:rPr>
          <w:rFonts w:ascii="Times New Roman" w:hAnsi="Times New Roman" w:cs="Times New Roman"/>
          <w:sz w:val="24"/>
          <w:szCs w:val="28"/>
          <w:lang w:val="et-EE"/>
        </w:rPr>
      </w:pPr>
    </w:p>
    <w:p w14:paraId="785EC67C" w14:textId="005E8FED" w:rsidR="005D111E" w:rsidRPr="004C0C77" w:rsidRDefault="005D111E" w:rsidP="005D111E">
      <w:pPr>
        <w:spacing w:after="0" w:line="240" w:lineRule="auto"/>
        <w:rPr>
          <w:rFonts w:ascii="Times New Roman" w:hAnsi="Times New Roman" w:cs="Times New Roman"/>
          <w:sz w:val="24"/>
          <w:szCs w:val="28"/>
          <w:lang w:val="et-EE"/>
        </w:rPr>
      </w:pPr>
      <w:r w:rsidRPr="004C0C77">
        <w:rPr>
          <w:rFonts w:ascii="Times New Roman" w:hAnsi="Times New Roman" w:cs="Times New Roman"/>
          <w:sz w:val="24"/>
          <w:szCs w:val="28"/>
          <w:lang w:val="et-EE"/>
        </w:rPr>
        <w:t xml:space="preserve">Lugupeetud </w:t>
      </w:r>
      <w:bookmarkEnd w:id="0"/>
      <w:r w:rsidRPr="004C0C77">
        <w:rPr>
          <w:rFonts w:ascii="Times New Roman" w:hAnsi="Times New Roman" w:cs="Times New Roman"/>
          <w:sz w:val="24"/>
          <w:szCs w:val="28"/>
          <w:lang w:val="et-EE"/>
        </w:rPr>
        <w:t>sotsiaalminister</w:t>
      </w:r>
    </w:p>
    <w:p w14:paraId="66F17A7B" w14:textId="77777777" w:rsidR="005D111E" w:rsidRPr="004C0C77" w:rsidRDefault="005D111E" w:rsidP="005D111E">
      <w:pPr>
        <w:spacing w:after="0" w:line="240" w:lineRule="auto"/>
        <w:rPr>
          <w:rFonts w:ascii="Times New Roman" w:hAnsi="Times New Roman" w:cs="Times New Roman"/>
          <w:sz w:val="24"/>
          <w:szCs w:val="28"/>
          <w:lang w:val="et-EE"/>
        </w:rPr>
      </w:pPr>
    </w:p>
    <w:p w14:paraId="5215C40A" w14:textId="77777777" w:rsidR="004C0C77" w:rsidRDefault="004C0C77" w:rsidP="004C0C77">
      <w:pPr>
        <w:spacing w:after="0" w:line="240" w:lineRule="auto"/>
        <w:jc w:val="both"/>
        <w:rPr>
          <w:rFonts w:ascii="Times New Roman" w:hAnsi="Times New Roman" w:cs="Times New Roman"/>
          <w:sz w:val="24"/>
          <w:szCs w:val="28"/>
          <w:lang w:val="et-EE"/>
        </w:rPr>
      </w:pPr>
    </w:p>
    <w:p w14:paraId="3FDF609B" w14:textId="6ECD3922" w:rsidR="005D111E" w:rsidRPr="004C0C77" w:rsidRDefault="005D111E" w:rsidP="004C0C77">
      <w:pPr>
        <w:spacing w:after="120" w:line="240" w:lineRule="auto"/>
        <w:jc w:val="both"/>
        <w:rPr>
          <w:rFonts w:ascii="Times New Roman" w:hAnsi="Times New Roman" w:cs="Times New Roman"/>
          <w:sz w:val="24"/>
          <w:szCs w:val="28"/>
          <w:lang w:val="et-EE"/>
        </w:rPr>
      </w:pPr>
      <w:r w:rsidRPr="004C0C77">
        <w:rPr>
          <w:rFonts w:ascii="Times New Roman" w:hAnsi="Times New Roman" w:cs="Times New Roman"/>
          <w:sz w:val="24"/>
          <w:szCs w:val="28"/>
          <w:lang w:val="et-EE"/>
        </w:rPr>
        <w:t>Valitsus on kavandamas muudatust, mille kohaselt antakse erihoolekandeteenuste korraldamise ja rahastamise ülesanded üle kohalikele omavalitsustele. Tegemist on olulise süsteemse muudatusega, millel on otsene mõju teenuste kättesaadavusele ja kvaliteedile kogu riigis.</w:t>
      </w:r>
    </w:p>
    <w:p w14:paraId="7FCD457A" w14:textId="77777777" w:rsidR="005D111E" w:rsidRPr="004C0C77" w:rsidRDefault="005D111E" w:rsidP="004C0C77">
      <w:pPr>
        <w:spacing w:after="120" w:line="240" w:lineRule="auto"/>
        <w:jc w:val="both"/>
        <w:rPr>
          <w:rFonts w:ascii="Times New Roman" w:hAnsi="Times New Roman" w:cs="Times New Roman"/>
          <w:sz w:val="24"/>
          <w:szCs w:val="28"/>
          <w:lang w:val="et-EE"/>
        </w:rPr>
      </w:pPr>
      <w:r w:rsidRPr="004C0C77">
        <w:rPr>
          <w:rFonts w:ascii="Times New Roman" w:hAnsi="Times New Roman" w:cs="Times New Roman"/>
          <w:sz w:val="24"/>
          <w:szCs w:val="28"/>
          <w:lang w:val="et-EE"/>
        </w:rPr>
        <w:t>Erihoolekandeteenused on oma olemuselt spetsiifilised, eeldades erialast pädevust, kompleksseid korralduslikke lahendusi ning stabiilset ja märkimisväärset rahastust. Kohalikud omavalitsused ei oma täna selleks vajalikke institutsionaalseid, rahalisi ega tehnilisi ressursse. Samuti on probleemiks teenuseosutajate piiratud arv ja reaalne teenusekohtade puudus, eelkõige Harjumaal, kus abivajajad peavad teenusele pääsemist ootama mitu kuud või jäävad teenusest sootuks ilma.</w:t>
      </w:r>
    </w:p>
    <w:p w14:paraId="58F4AF34" w14:textId="78CBC11D" w:rsidR="005D111E" w:rsidRPr="004C0C77" w:rsidRDefault="005D111E" w:rsidP="004C0C77">
      <w:pPr>
        <w:spacing w:after="120" w:line="240" w:lineRule="auto"/>
        <w:jc w:val="both"/>
        <w:rPr>
          <w:rFonts w:ascii="Times New Roman" w:hAnsi="Times New Roman" w:cs="Times New Roman"/>
          <w:sz w:val="24"/>
          <w:szCs w:val="28"/>
          <w:lang w:val="et-EE"/>
        </w:rPr>
      </w:pPr>
      <w:r w:rsidRPr="004C0C77">
        <w:rPr>
          <w:rFonts w:ascii="Times New Roman" w:hAnsi="Times New Roman" w:cs="Times New Roman"/>
          <w:sz w:val="24"/>
          <w:szCs w:val="28"/>
          <w:lang w:val="et-EE"/>
        </w:rPr>
        <w:t>Sellises olukorras ülesande “üleandmine” ei tähenda tegelikku suutlikkust teenust pakkuda, vaid vastutuse nihutamist kohalikule tasandile ilma vajalike eeldusteta selle täitmiseks. Sisuliselt tähendab see riigi taandumist oma põhiseaduslikust kohustusest tagada inimestele võimetekohane ja kvaliteetne sotsiaalabi.</w:t>
      </w:r>
    </w:p>
    <w:p w14:paraId="14C46B2D" w14:textId="77777777" w:rsidR="004C0C77" w:rsidRDefault="004C0C77" w:rsidP="005D111E">
      <w:pPr>
        <w:jc w:val="both"/>
        <w:rPr>
          <w:rFonts w:ascii="Times New Roman" w:hAnsi="Times New Roman" w:cs="Times New Roman"/>
          <w:sz w:val="24"/>
          <w:szCs w:val="28"/>
          <w:lang w:val="et-EE"/>
        </w:rPr>
      </w:pPr>
    </w:p>
    <w:p w14:paraId="0FDAF7E9" w14:textId="3CC60BEE" w:rsidR="005D111E" w:rsidRPr="004C0C77" w:rsidRDefault="005D111E" w:rsidP="005D111E">
      <w:pPr>
        <w:jc w:val="both"/>
        <w:rPr>
          <w:rFonts w:ascii="Times New Roman" w:eastAsia="Times New Roman" w:hAnsi="Times New Roman" w:cs="Times New Roman"/>
          <w:sz w:val="24"/>
          <w:szCs w:val="28"/>
          <w:lang w:val="et-EE"/>
        </w:rPr>
      </w:pPr>
      <w:r w:rsidRPr="004C0C77">
        <w:rPr>
          <w:rFonts w:ascii="Times New Roman" w:hAnsi="Times New Roman" w:cs="Times New Roman"/>
          <w:sz w:val="24"/>
          <w:szCs w:val="28"/>
          <w:lang w:val="et-EE"/>
        </w:rPr>
        <w:t>Seoses sellega palun Teil vastata alljärgnevatele küsimustele:</w:t>
      </w:r>
    </w:p>
    <w:p w14:paraId="19A64963" w14:textId="0142D4E3" w:rsidR="004C0C77" w:rsidRPr="004C0C77" w:rsidRDefault="004C0C77" w:rsidP="004C0C77">
      <w:pPr>
        <w:spacing w:after="0"/>
        <w:jc w:val="both"/>
        <w:rPr>
          <w:rFonts w:ascii="Times New Roman" w:eastAsia="Times New Roman" w:hAnsi="Times New Roman" w:cs="Times New Roman"/>
          <w:sz w:val="24"/>
          <w:szCs w:val="28"/>
          <w:lang w:val="et-EE"/>
        </w:rPr>
      </w:pPr>
      <w:r w:rsidRPr="004C0C77">
        <w:rPr>
          <w:rFonts w:ascii="Times New Roman" w:eastAsia="Times New Roman" w:hAnsi="Times New Roman" w:cs="Times New Roman"/>
          <w:sz w:val="24"/>
          <w:szCs w:val="28"/>
          <w:lang w:val="et-EE"/>
        </w:rPr>
        <w:t>1.</w:t>
      </w:r>
      <w:r w:rsidRPr="004C0C77">
        <w:rPr>
          <w:rFonts w:ascii="Times New Roman" w:eastAsia="Times New Roman" w:hAnsi="Times New Roman" w:cs="Times New Roman"/>
          <w:sz w:val="24"/>
          <w:szCs w:val="28"/>
          <w:lang w:val="et-EE"/>
        </w:rPr>
        <w:tab/>
        <w:t>Millistele andmetele tugineb Sotsiaalministeerium väi</w:t>
      </w:r>
      <w:r>
        <w:rPr>
          <w:rFonts w:ascii="Times New Roman" w:eastAsia="Times New Roman" w:hAnsi="Times New Roman" w:cs="Times New Roman"/>
          <w:sz w:val="24"/>
          <w:szCs w:val="28"/>
          <w:lang w:val="et-EE"/>
        </w:rPr>
        <w:t>dab</w:t>
      </w:r>
      <w:r w:rsidRPr="004C0C77">
        <w:rPr>
          <w:rFonts w:ascii="Times New Roman" w:eastAsia="Times New Roman" w:hAnsi="Times New Roman" w:cs="Times New Roman"/>
          <w:sz w:val="24"/>
          <w:szCs w:val="28"/>
          <w:lang w:val="et-EE"/>
        </w:rPr>
        <w:t>, et kohalikud omavalitsused suudavad erihoolekandeteenuseid korraldada ja rahastada samaväärselt või paremini kui riik?</w:t>
      </w:r>
    </w:p>
    <w:p w14:paraId="1B5A2599" w14:textId="77777777" w:rsidR="004C0C77" w:rsidRPr="004C0C77" w:rsidRDefault="004C0C77" w:rsidP="004C0C77">
      <w:pPr>
        <w:spacing w:after="0"/>
        <w:jc w:val="both"/>
        <w:rPr>
          <w:rFonts w:ascii="Times New Roman" w:eastAsia="Times New Roman" w:hAnsi="Times New Roman" w:cs="Times New Roman"/>
          <w:sz w:val="24"/>
          <w:szCs w:val="28"/>
          <w:lang w:val="et-EE"/>
        </w:rPr>
      </w:pPr>
      <w:r w:rsidRPr="004C0C77">
        <w:rPr>
          <w:rFonts w:ascii="Times New Roman" w:eastAsia="Times New Roman" w:hAnsi="Times New Roman" w:cs="Times New Roman"/>
          <w:sz w:val="24"/>
          <w:szCs w:val="28"/>
          <w:lang w:val="et-EE"/>
        </w:rPr>
        <w:t>2.</w:t>
      </w:r>
      <w:r w:rsidRPr="004C0C77">
        <w:rPr>
          <w:rFonts w:ascii="Times New Roman" w:eastAsia="Times New Roman" w:hAnsi="Times New Roman" w:cs="Times New Roman"/>
          <w:sz w:val="24"/>
          <w:szCs w:val="28"/>
          <w:lang w:val="et-EE"/>
        </w:rPr>
        <w:tab/>
        <w:t>Kuidas kavatseb riik tagada teenuste võrdselt hea kättesaadavuse ja kvaliteedi kogu Eestis olukorras, kus omavalitsuste võimekus on väga erinev?</w:t>
      </w:r>
    </w:p>
    <w:p w14:paraId="6C610EC2" w14:textId="77777777" w:rsidR="004C0C77" w:rsidRPr="004C0C77" w:rsidRDefault="004C0C77" w:rsidP="004C0C77">
      <w:pPr>
        <w:spacing w:after="0"/>
        <w:jc w:val="both"/>
        <w:rPr>
          <w:rFonts w:ascii="Times New Roman" w:eastAsia="Times New Roman" w:hAnsi="Times New Roman" w:cs="Times New Roman"/>
          <w:sz w:val="24"/>
          <w:szCs w:val="28"/>
          <w:lang w:val="et-EE"/>
        </w:rPr>
      </w:pPr>
      <w:r w:rsidRPr="004C0C77">
        <w:rPr>
          <w:rFonts w:ascii="Times New Roman" w:eastAsia="Times New Roman" w:hAnsi="Times New Roman" w:cs="Times New Roman"/>
          <w:sz w:val="24"/>
          <w:szCs w:val="28"/>
          <w:lang w:val="et-EE"/>
        </w:rPr>
        <w:t>3.</w:t>
      </w:r>
      <w:r w:rsidRPr="004C0C77">
        <w:rPr>
          <w:rFonts w:ascii="Times New Roman" w:eastAsia="Times New Roman" w:hAnsi="Times New Roman" w:cs="Times New Roman"/>
          <w:sz w:val="24"/>
          <w:szCs w:val="28"/>
          <w:lang w:val="et-EE"/>
        </w:rPr>
        <w:tab/>
        <w:t>Milline saab olema riigi rahaline panus pärast ülesande üleandmist? Kas on ette nähtud pikaajaline rahastamismudel ja seadusega tagatud riiklik toetus?</w:t>
      </w:r>
    </w:p>
    <w:p w14:paraId="628020CF" w14:textId="77777777" w:rsidR="004C0C77" w:rsidRPr="004C0C77" w:rsidRDefault="004C0C77" w:rsidP="004C0C77">
      <w:pPr>
        <w:spacing w:after="0"/>
        <w:jc w:val="both"/>
        <w:rPr>
          <w:rFonts w:ascii="Times New Roman" w:eastAsia="Times New Roman" w:hAnsi="Times New Roman" w:cs="Times New Roman"/>
          <w:sz w:val="24"/>
          <w:szCs w:val="28"/>
          <w:lang w:val="et-EE"/>
        </w:rPr>
      </w:pPr>
      <w:r w:rsidRPr="004C0C77">
        <w:rPr>
          <w:rFonts w:ascii="Times New Roman" w:eastAsia="Times New Roman" w:hAnsi="Times New Roman" w:cs="Times New Roman"/>
          <w:sz w:val="24"/>
          <w:szCs w:val="28"/>
          <w:lang w:val="et-EE"/>
        </w:rPr>
        <w:t>4.</w:t>
      </w:r>
      <w:r w:rsidRPr="004C0C77">
        <w:rPr>
          <w:rFonts w:ascii="Times New Roman" w:eastAsia="Times New Roman" w:hAnsi="Times New Roman" w:cs="Times New Roman"/>
          <w:sz w:val="24"/>
          <w:szCs w:val="28"/>
          <w:lang w:val="et-EE"/>
        </w:rPr>
        <w:tab/>
        <w:t>Kuidas tagatakse abivajajate õiguste kaitse olukorras, kus kohalik omavalitsus ei ole suuteline teenust pakkuma?</w:t>
      </w:r>
    </w:p>
    <w:p w14:paraId="749D8D3C" w14:textId="68779A9C" w:rsidR="005D111E" w:rsidRPr="004C0C77" w:rsidRDefault="004C0C77" w:rsidP="004C0C77">
      <w:pPr>
        <w:spacing w:after="0"/>
        <w:jc w:val="both"/>
        <w:rPr>
          <w:rFonts w:ascii="Times New Roman" w:eastAsia="Times New Roman" w:hAnsi="Times New Roman" w:cs="Times New Roman"/>
          <w:sz w:val="24"/>
          <w:szCs w:val="28"/>
          <w:lang w:val="et-EE"/>
        </w:rPr>
      </w:pPr>
      <w:r w:rsidRPr="004C0C77">
        <w:rPr>
          <w:rFonts w:ascii="Times New Roman" w:eastAsia="Times New Roman" w:hAnsi="Times New Roman" w:cs="Times New Roman"/>
          <w:sz w:val="24"/>
          <w:szCs w:val="28"/>
          <w:lang w:val="et-EE"/>
        </w:rPr>
        <w:t>5.</w:t>
      </w:r>
      <w:r w:rsidRPr="004C0C77">
        <w:rPr>
          <w:rFonts w:ascii="Times New Roman" w:eastAsia="Times New Roman" w:hAnsi="Times New Roman" w:cs="Times New Roman"/>
          <w:sz w:val="24"/>
          <w:szCs w:val="28"/>
          <w:lang w:val="et-EE"/>
        </w:rPr>
        <w:tab/>
        <w:t>Kas arvestatakse, et selline muudatus võib veelgi süvendada teenusekohtade puudust ning suurendada ootejärjekordi, eelkõige Harjumaal?</w:t>
      </w:r>
    </w:p>
    <w:p w14:paraId="5B402A1C" w14:textId="77777777" w:rsidR="005D111E" w:rsidRPr="004C0C77" w:rsidRDefault="005D111E" w:rsidP="005D111E">
      <w:pPr>
        <w:jc w:val="both"/>
        <w:rPr>
          <w:rFonts w:ascii="Times New Roman" w:eastAsia="Times New Roman" w:hAnsi="Times New Roman" w:cs="Times New Roman"/>
          <w:sz w:val="24"/>
          <w:szCs w:val="28"/>
          <w:lang w:val="et-EE"/>
        </w:rPr>
      </w:pPr>
    </w:p>
    <w:p w14:paraId="5566D59D" w14:textId="77777777" w:rsidR="005D111E" w:rsidRPr="004C0C77" w:rsidRDefault="005D111E" w:rsidP="005D111E">
      <w:pPr>
        <w:rPr>
          <w:rFonts w:ascii="Times New Roman" w:hAnsi="Times New Roman" w:cs="Times New Roman"/>
          <w:sz w:val="24"/>
          <w:szCs w:val="28"/>
          <w:lang w:val="et-EE"/>
        </w:rPr>
      </w:pPr>
      <w:r w:rsidRPr="004C0C77">
        <w:rPr>
          <w:rFonts w:ascii="Times New Roman" w:hAnsi="Times New Roman" w:cs="Times New Roman"/>
          <w:sz w:val="24"/>
          <w:szCs w:val="28"/>
          <w:lang w:val="et-EE"/>
        </w:rPr>
        <w:t>Lugupidamisega</w:t>
      </w:r>
    </w:p>
    <w:p w14:paraId="651DD26E" w14:textId="77777777" w:rsidR="005D111E" w:rsidRPr="004C0C77" w:rsidRDefault="005D111E" w:rsidP="005D111E">
      <w:pPr>
        <w:rPr>
          <w:rFonts w:ascii="Times New Roman" w:hAnsi="Times New Roman" w:cs="Times New Roman"/>
          <w:sz w:val="24"/>
          <w:szCs w:val="28"/>
          <w:lang w:val="et-EE"/>
        </w:rPr>
      </w:pPr>
      <w:r w:rsidRPr="004C0C77">
        <w:rPr>
          <w:rFonts w:ascii="Times New Roman" w:hAnsi="Times New Roman" w:cs="Times New Roman"/>
          <w:sz w:val="24"/>
          <w:szCs w:val="28"/>
          <w:lang w:val="et-EE"/>
        </w:rPr>
        <w:t>/allkirjastatud digitaalselt/</w:t>
      </w:r>
    </w:p>
    <w:p w14:paraId="6B3D8F95" w14:textId="77777777" w:rsidR="005D111E" w:rsidRPr="004C0C77" w:rsidRDefault="005D111E" w:rsidP="005D111E">
      <w:pPr>
        <w:rPr>
          <w:rFonts w:ascii="Times New Roman" w:hAnsi="Times New Roman" w:cs="Times New Roman"/>
          <w:sz w:val="24"/>
          <w:szCs w:val="28"/>
          <w:lang w:val="et-EE"/>
        </w:rPr>
      </w:pPr>
    </w:p>
    <w:p w14:paraId="33BA41CA" w14:textId="230A5BDD" w:rsidR="005D111E" w:rsidRPr="004C0C77" w:rsidRDefault="005D111E" w:rsidP="005D111E">
      <w:pPr>
        <w:rPr>
          <w:rFonts w:ascii="Times New Roman" w:eastAsia="Times New Roman" w:hAnsi="Times New Roman" w:cs="Times New Roman"/>
          <w:sz w:val="24"/>
          <w:szCs w:val="28"/>
          <w:lang w:val="et-EE" w:eastAsia="et-EE"/>
        </w:rPr>
      </w:pPr>
      <w:r w:rsidRPr="004C0C77">
        <w:rPr>
          <w:rFonts w:ascii="Times New Roman" w:eastAsia="Times New Roman" w:hAnsi="Times New Roman" w:cs="Times New Roman"/>
          <w:sz w:val="24"/>
          <w:szCs w:val="28"/>
          <w:lang w:val="et-EE" w:eastAsia="et-EE"/>
        </w:rPr>
        <w:t>Vladimir Arhipov</w:t>
      </w:r>
    </w:p>
    <w:p w14:paraId="51D83C1E" w14:textId="4E505C49" w:rsidR="002530E1" w:rsidRPr="004C0C77" w:rsidRDefault="005D111E">
      <w:pPr>
        <w:rPr>
          <w:lang w:val="et-EE"/>
        </w:rPr>
      </w:pPr>
      <w:r w:rsidRPr="004C0C77">
        <w:rPr>
          <w:rFonts w:ascii="Times New Roman" w:eastAsia="Times New Roman" w:hAnsi="Times New Roman" w:cs="Times New Roman"/>
          <w:sz w:val="24"/>
          <w:szCs w:val="28"/>
          <w:lang w:val="et-EE" w:eastAsia="et-EE"/>
        </w:rPr>
        <w:t>Riigikogu liige</w:t>
      </w:r>
    </w:p>
    <w:sectPr w:rsidR="002530E1" w:rsidRPr="004C0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1E"/>
    <w:rsid w:val="002530E1"/>
    <w:rsid w:val="004106CA"/>
    <w:rsid w:val="004458C2"/>
    <w:rsid w:val="004C0C77"/>
    <w:rsid w:val="00593B0F"/>
    <w:rsid w:val="005D111E"/>
    <w:rsid w:val="009D1F6C"/>
    <w:rsid w:val="00AA3F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9449"/>
  <w15:chartTrackingRefBased/>
  <w15:docId w15:val="{57D36143-9F11-4551-9E78-34E2EC33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11E"/>
    <w:pPr>
      <w:spacing w:after="250" w:line="260" w:lineRule="exact"/>
    </w:pPr>
    <w:rPr>
      <w:kern w:val="0"/>
      <w:sz w:val="20"/>
      <w:szCs w:val="22"/>
      <w:lang w:val="en-US"/>
      <w14:ligatures w14:val="none"/>
    </w:rPr>
  </w:style>
  <w:style w:type="paragraph" w:styleId="Pealkiri1">
    <w:name w:val="heading 1"/>
    <w:basedOn w:val="Normaallaad"/>
    <w:next w:val="Normaallaad"/>
    <w:link w:val="Pealkiri1Mrk"/>
    <w:uiPriority w:val="9"/>
    <w:qFormat/>
    <w:rsid w:val="005D111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t-EE"/>
      <w14:ligatures w14:val="standardContextual"/>
    </w:rPr>
  </w:style>
  <w:style w:type="paragraph" w:styleId="Pealkiri2">
    <w:name w:val="heading 2"/>
    <w:basedOn w:val="Normaallaad"/>
    <w:next w:val="Normaallaad"/>
    <w:link w:val="Pealkiri2Mrk"/>
    <w:uiPriority w:val="9"/>
    <w:semiHidden/>
    <w:unhideWhenUsed/>
    <w:qFormat/>
    <w:rsid w:val="005D111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t-EE"/>
      <w14:ligatures w14:val="standardContextual"/>
    </w:rPr>
  </w:style>
  <w:style w:type="paragraph" w:styleId="Pealkiri3">
    <w:name w:val="heading 3"/>
    <w:basedOn w:val="Normaallaad"/>
    <w:next w:val="Normaallaad"/>
    <w:link w:val="Pealkiri3Mrk"/>
    <w:uiPriority w:val="9"/>
    <w:semiHidden/>
    <w:unhideWhenUsed/>
    <w:qFormat/>
    <w:rsid w:val="005D111E"/>
    <w:pPr>
      <w:keepNext/>
      <w:keepLines/>
      <w:spacing w:before="160" w:after="80" w:line="278" w:lineRule="auto"/>
      <w:outlineLvl w:val="2"/>
    </w:pPr>
    <w:rPr>
      <w:rFonts w:eastAsiaTheme="majorEastAsia" w:cstheme="majorBidi"/>
      <w:color w:val="0F4761" w:themeColor="accent1" w:themeShade="BF"/>
      <w:kern w:val="2"/>
      <w:sz w:val="28"/>
      <w:szCs w:val="28"/>
      <w:lang w:val="et-EE"/>
      <w14:ligatures w14:val="standardContextual"/>
    </w:rPr>
  </w:style>
  <w:style w:type="paragraph" w:styleId="Pealkiri4">
    <w:name w:val="heading 4"/>
    <w:basedOn w:val="Normaallaad"/>
    <w:next w:val="Normaallaad"/>
    <w:link w:val="Pealkiri4Mrk"/>
    <w:uiPriority w:val="9"/>
    <w:semiHidden/>
    <w:unhideWhenUsed/>
    <w:qFormat/>
    <w:rsid w:val="005D111E"/>
    <w:pPr>
      <w:keepNext/>
      <w:keepLines/>
      <w:spacing w:before="80" w:after="40" w:line="278" w:lineRule="auto"/>
      <w:outlineLvl w:val="3"/>
    </w:pPr>
    <w:rPr>
      <w:rFonts w:eastAsiaTheme="majorEastAsia" w:cstheme="majorBidi"/>
      <w:i/>
      <w:iCs/>
      <w:color w:val="0F4761" w:themeColor="accent1" w:themeShade="BF"/>
      <w:kern w:val="2"/>
      <w:sz w:val="24"/>
      <w:szCs w:val="24"/>
      <w:lang w:val="et-EE"/>
      <w14:ligatures w14:val="standardContextual"/>
    </w:rPr>
  </w:style>
  <w:style w:type="paragraph" w:styleId="Pealkiri5">
    <w:name w:val="heading 5"/>
    <w:basedOn w:val="Normaallaad"/>
    <w:next w:val="Normaallaad"/>
    <w:link w:val="Pealkiri5Mrk"/>
    <w:uiPriority w:val="9"/>
    <w:semiHidden/>
    <w:unhideWhenUsed/>
    <w:qFormat/>
    <w:rsid w:val="005D111E"/>
    <w:pPr>
      <w:keepNext/>
      <w:keepLines/>
      <w:spacing w:before="80" w:after="40" w:line="278" w:lineRule="auto"/>
      <w:outlineLvl w:val="4"/>
    </w:pPr>
    <w:rPr>
      <w:rFonts w:eastAsiaTheme="majorEastAsia" w:cstheme="majorBidi"/>
      <w:color w:val="0F4761" w:themeColor="accent1" w:themeShade="BF"/>
      <w:kern w:val="2"/>
      <w:sz w:val="24"/>
      <w:szCs w:val="24"/>
      <w:lang w:val="et-EE"/>
      <w14:ligatures w14:val="standardContextual"/>
    </w:rPr>
  </w:style>
  <w:style w:type="paragraph" w:styleId="Pealkiri6">
    <w:name w:val="heading 6"/>
    <w:basedOn w:val="Normaallaad"/>
    <w:next w:val="Normaallaad"/>
    <w:link w:val="Pealkiri6Mrk"/>
    <w:uiPriority w:val="9"/>
    <w:semiHidden/>
    <w:unhideWhenUsed/>
    <w:qFormat/>
    <w:rsid w:val="005D111E"/>
    <w:pPr>
      <w:keepNext/>
      <w:keepLines/>
      <w:spacing w:before="40" w:after="0" w:line="278" w:lineRule="auto"/>
      <w:outlineLvl w:val="5"/>
    </w:pPr>
    <w:rPr>
      <w:rFonts w:eastAsiaTheme="majorEastAsia" w:cstheme="majorBidi"/>
      <w:i/>
      <w:iCs/>
      <w:color w:val="595959" w:themeColor="text1" w:themeTint="A6"/>
      <w:kern w:val="2"/>
      <w:sz w:val="24"/>
      <w:szCs w:val="24"/>
      <w:lang w:val="et-EE"/>
      <w14:ligatures w14:val="standardContextual"/>
    </w:rPr>
  </w:style>
  <w:style w:type="paragraph" w:styleId="Pealkiri7">
    <w:name w:val="heading 7"/>
    <w:basedOn w:val="Normaallaad"/>
    <w:next w:val="Normaallaad"/>
    <w:link w:val="Pealkiri7Mrk"/>
    <w:uiPriority w:val="9"/>
    <w:semiHidden/>
    <w:unhideWhenUsed/>
    <w:qFormat/>
    <w:rsid w:val="005D111E"/>
    <w:pPr>
      <w:keepNext/>
      <w:keepLines/>
      <w:spacing w:before="40" w:after="0" w:line="278" w:lineRule="auto"/>
      <w:outlineLvl w:val="6"/>
    </w:pPr>
    <w:rPr>
      <w:rFonts w:eastAsiaTheme="majorEastAsia" w:cstheme="majorBidi"/>
      <w:color w:val="595959" w:themeColor="text1" w:themeTint="A6"/>
      <w:kern w:val="2"/>
      <w:sz w:val="24"/>
      <w:szCs w:val="24"/>
      <w:lang w:val="et-EE"/>
      <w14:ligatures w14:val="standardContextual"/>
    </w:rPr>
  </w:style>
  <w:style w:type="paragraph" w:styleId="Pealkiri8">
    <w:name w:val="heading 8"/>
    <w:basedOn w:val="Normaallaad"/>
    <w:next w:val="Normaallaad"/>
    <w:link w:val="Pealkiri8Mrk"/>
    <w:uiPriority w:val="9"/>
    <w:semiHidden/>
    <w:unhideWhenUsed/>
    <w:qFormat/>
    <w:rsid w:val="005D111E"/>
    <w:pPr>
      <w:keepNext/>
      <w:keepLines/>
      <w:spacing w:after="0" w:line="278" w:lineRule="auto"/>
      <w:outlineLvl w:val="7"/>
    </w:pPr>
    <w:rPr>
      <w:rFonts w:eastAsiaTheme="majorEastAsia" w:cstheme="majorBidi"/>
      <w:i/>
      <w:iCs/>
      <w:color w:val="272727" w:themeColor="text1" w:themeTint="D8"/>
      <w:kern w:val="2"/>
      <w:sz w:val="24"/>
      <w:szCs w:val="24"/>
      <w:lang w:val="et-EE"/>
      <w14:ligatures w14:val="standardContextual"/>
    </w:rPr>
  </w:style>
  <w:style w:type="paragraph" w:styleId="Pealkiri9">
    <w:name w:val="heading 9"/>
    <w:basedOn w:val="Normaallaad"/>
    <w:next w:val="Normaallaad"/>
    <w:link w:val="Pealkiri9Mrk"/>
    <w:uiPriority w:val="9"/>
    <w:semiHidden/>
    <w:unhideWhenUsed/>
    <w:qFormat/>
    <w:rsid w:val="005D111E"/>
    <w:pPr>
      <w:keepNext/>
      <w:keepLines/>
      <w:spacing w:after="0" w:line="278" w:lineRule="auto"/>
      <w:outlineLvl w:val="8"/>
    </w:pPr>
    <w:rPr>
      <w:rFonts w:eastAsiaTheme="majorEastAsia" w:cstheme="majorBidi"/>
      <w:color w:val="272727" w:themeColor="text1" w:themeTint="D8"/>
      <w:kern w:val="2"/>
      <w:sz w:val="24"/>
      <w:szCs w:val="24"/>
      <w:lang w:val="et-EE"/>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D111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D111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D111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D111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D111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D111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D111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D111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D111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D111E"/>
    <w:pPr>
      <w:spacing w:after="80" w:line="240" w:lineRule="auto"/>
      <w:contextualSpacing/>
    </w:pPr>
    <w:rPr>
      <w:rFonts w:asciiTheme="majorHAnsi" w:eastAsiaTheme="majorEastAsia" w:hAnsiTheme="majorHAnsi" w:cstheme="majorBidi"/>
      <w:spacing w:val="-10"/>
      <w:kern w:val="28"/>
      <w:sz w:val="56"/>
      <w:szCs w:val="56"/>
      <w:lang w:val="et-EE"/>
      <w14:ligatures w14:val="standardContextual"/>
    </w:rPr>
  </w:style>
  <w:style w:type="character" w:customStyle="1" w:styleId="PealkiriMrk">
    <w:name w:val="Pealkiri Märk"/>
    <w:basedOn w:val="Liguvaikefont"/>
    <w:link w:val="Pealkiri"/>
    <w:uiPriority w:val="10"/>
    <w:rsid w:val="005D111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D111E"/>
    <w:pPr>
      <w:numPr>
        <w:ilvl w:val="1"/>
      </w:numPr>
      <w:spacing w:after="160" w:line="278" w:lineRule="auto"/>
    </w:pPr>
    <w:rPr>
      <w:rFonts w:eastAsiaTheme="majorEastAsia" w:cstheme="majorBidi"/>
      <w:color w:val="595959" w:themeColor="text1" w:themeTint="A6"/>
      <w:spacing w:val="15"/>
      <w:kern w:val="2"/>
      <w:sz w:val="28"/>
      <w:szCs w:val="28"/>
      <w:lang w:val="et-EE"/>
      <w14:ligatures w14:val="standardContextual"/>
    </w:rPr>
  </w:style>
  <w:style w:type="character" w:customStyle="1" w:styleId="AlapealkiriMrk">
    <w:name w:val="Alapealkiri Märk"/>
    <w:basedOn w:val="Liguvaikefont"/>
    <w:link w:val="Alapealkiri"/>
    <w:uiPriority w:val="11"/>
    <w:rsid w:val="005D111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D111E"/>
    <w:pPr>
      <w:spacing w:before="160" w:after="160" w:line="278" w:lineRule="auto"/>
      <w:jc w:val="center"/>
    </w:pPr>
    <w:rPr>
      <w:i/>
      <w:iCs/>
      <w:color w:val="404040" w:themeColor="text1" w:themeTint="BF"/>
      <w:kern w:val="2"/>
      <w:sz w:val="24"/>
      <w:szCs w:val="24"/>
      <w:lang w:val="et-EE"/>
      <w14:ligatures w14:val="standardContextual"/>
    </w:rPr>
  </w:style>
  <w:style w:type="character" w:customStyle="1" w:styleId="TsitaatMrk">
    <w:name w:val="Tsitaat Märk"/>
    <w:basedOn w:val="Liguvaikefont"/>
    <w:link w:val="Tsitaat"/>
    <w:uiPriority w:val="29"/>
    <w:rsid w:val="005D111E"/>
    <w:rPr>
      <w:i/>
      <w:iCs/>
      <w:color w:val="404040" w:themeColor="text1" w:themeTint="BF"/>
    </w:rPr>
  </w:style>
  <w:style w:type="paragraph" w:styleId="Loendilik">
    <w:name w:val="List Paragraph"/>
    <w:basedOn w:val="Normaallaad"/>
    <w:uiPriority w:val="34"/>
    <w:qFormat/>
    <w:rsid w:val="005D111E"/>
    <w:pPr>
      <w:spacing w:after="160" w:line="278" w:lineRule="auto"/>
      <w:ind w:left="720"/>
      <w:contextualSpacing/>
    </w:pPr>
    <w:rPr>
      <w:kern w:val="2"/>
      <w:sz w:val="24"/>
      <w:szCs w:val="24"/>
      <w:lang w:val="et-EE"/>
      <w14:ligatures w14:val="standardContextual"/>
    </w:rPr>
  </w:style>
  <w:style w:type="character" w:styleId="Selgeltmrgatavrhutus">
    <w:name w:val="Intense Emphasis"/>
    <w:basedOn w:val="Liguvaikefont"/>
    <w:uiPriority w:val="21"/>
    <w:qFormat/>
    <w:rsid w:val="005D111E"/>
    <w:rPr>
      <w:i/>
      <w:iCs/>
      <w:color w:val="0F4761" w:themeColor="accent1" w:themeShade="BF"/>
    </w:rPr>
  </w:style>
  <w:style w:type="paragraph" w:styleId="Selgeltmrgatavtsitaat">
    <w:name w:val="Intense Quote"/>
    <w:basedOn w:val="Normaallaad"/>
    <w:next w:val="Normaallaad"/>
    <w:link w:val="SelgeltmrgatavtsitaatMrk"/>
    <w:uiPriority w:val="30"/>
    <w:qFormat/>
    <w:rsid w:val="005D111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t-EE"/>
      <w14:ligatures w14:val="standardContextual"/>
    </w:rPr>
  </w:style>
  <w:style w:type="character" w:customStyle="1" w:styleId="SelgeltmrgatavtsitaatMrk">
    <w:name w:val="Selgelt märgatav tsitaat Märk"/>
    <w:basedOn w:val="Liguvaikefont"/>
    <w:link w:val="Selgeltmrgatavtsitaat"/>
    <w:uiPriority w:val="30"/>
    <w:rsid w:val="005D111E"/>
    <w:rPr>
      <w:i/>
      <w:iCs/>
      <w:color w:val="0F4761" w:themeColor="accent1" w:themeShade="BF"/>
    </w:rPr>
  </w:style>
  <w:style w:type="character" w:styleId="Selgeltmrgatavviide">
    <w:name w:val="Intense Reference"/>
    <w:basedOn w:val="Liguvaikefont"/>
    <w:uiPriority w:val="32"/>
    <w:qFormat/>
    <w:rsid w:val="005D11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Vladimir Arhipov</cp:lastModifiedBy>
  <cp:revision>2</cp:revision>
  <dcterms:created xsi:type="dcterms:W3CDTF">2025-07-31T16:12:00Z</dcterms:created>
  <dcterms:modified xsi:type="dcterms:W3CDTF">2025-07-31T16:12:00Z</dcterms:modified>
</cp:coreProperties>
</file>